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w w:val="90"/>
          <w:sz w:val="44"/>
          <w:szCs w:val="44"/>
        </w:rPr>
      </w:pPr>
      <w:r>
        <w:rPr>
          <w:rFonts w:hint="eastAsia" w:ascii="仿宋" w:hAnsi="仿宋" w:eastAsia="仿宋"/>
          <w:w w:val="90"/>
          <w:sz w:val="44"/>
          <w:szCs w:val="44"/>
        </w:rPr>
        <w:t>教师资格证书打印名册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报名号：</w:t>
      </w:r>
      <w:r>
        <w:rPr>
          <w:rFonts w:ascii="仿宋" w:hAnsi="仿宋" w:eastAsia="仿宋"/>
          <w:szCs w:val="21"/>
        </w:rPr>
        <w:t xml:space="preserve">                      </w:t>
      </w:r>
      <w:r>
        <w:rPr>
          <w:rFonts w:hint="eastAsia" w:ascii="仿宋" w:hAnsi="仿宋" w:eastAsia="仿宋"/>
          <w:szCs w:val="21"/>
        </w:rPr>
        <w:t>申请资格种类：</w:t>
      </w:r>
      <w:r>
        <w:rPr>
          <w:rFonts w:ascii="仿宋" w:hAnsi="仿宋" w:eastAsia="仿宋"/>
          <w:szCs w:val="21"/>
        </w:rPr>
        <w:t xml:space="preserve">             </w:t>
      </w:r>
      <w:r>
        <w:rPr>
          <w:rFonts w:hint="eastAsia" w:ascii="仿宋" w:hAnsi="仿宋" w:eastAsia="仿宋"/>
          <w:szCs w:val="21"/>
        </w:rPr>
        <w:t>任教学科：</w:t>
      </w:r>
    </w:p>
    <w:tbl>
      <w:tblPr>
        <w:tblStyle w:val="2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tbl>
      <w:tblPr>
        <w:tblStyle w:val="2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照片张贴处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近期免冠正面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寸彩色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白底证件照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（请轻微粘贴，以便于揭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下用于教师资格证书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照片张贴处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近期免冠正面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寸彩色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白底证件照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（请轻微粘贴，以便于揭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下用于教师资格证书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照片位置张贴）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本表信息由申请人自行填写，须与网报信息完全一致。</w:t>
      </w: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申请人提供</w:t>
      </w: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张近期免冠正面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寸彩色白底证件照（其中一张备用），应与网报上传照片同底版。</w:t>
      </w:r>
    </w:p>
    <w:p>
      <w:pPr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mQzODljMWNmNWU5ZWU3OGE5ZGE4YzY1MzUzNTkifQ=="/>
  </w:docVars>
  <w:rsids>
    <w:rsidRoot w:val="00000000"/>
    <w:rsid w:val="5A7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2024-03-19T01:21:50Z</dcterms:created>
  <dc:creator>86181</dc:creator>
  <cp:lastModifiedBy>文溪</cp:lastModifiedBy>
  <dcterms:modified xsi:type="dcterms:W3CDTF">2024-03-19T01:22:05Z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3F46B3C30BB443D0BED953EFAB83875A_12</vt:lpwstr>
  </property>
</Properties>
</file>